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BC" w:rsidRDefault="005A10BC">
      <w:pPr>
        <w:ind w:firstLine="360"/>
        <w:jc w:val="right"/>
        <w:rPr>
          <w:sz w:val="20"/>
          <w:szCs w:val="20"/>
        </w:rPr>
      </w:pP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5A10BC" w:rsidRDefault="005A10BC">
      <w:pPr>
        <w:jc w:val="both"/>
      </w:pPr>
    </w:p>
    <w:tbl>
      <w:tblPr>
        <w:tblW w:w="9889" w:type="dxa"/>
        <w:tblLayout w:type="fixed"/>
        <w:tblLook w:val="0000"/>
      </w:tblPr>
      <w:tblGrid>
        <w:gridCol w:w="3168"/>
        <w:gridCol w:w="6721"/>
      </w:tblGrid>
      <w:tr w:rsidR="005A10BC" w:rsidTr="00EF438E">
        <w:trPr>
          <w:trHeight w:val="122"/>
        </w:trPr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721" w:type="dxa"/>
            <w:shd w:val="clear" w:color="auto" w:fill="auto"/>
          </w:tcPr>
          <w:p w:rsidR="005A10BC" w:rsidRDefault="00C65173" w:rsidP="00C65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7D4C27">
              <w:rPr>
                <w:sz w:val="20"/>
                <w:szCs w:val="20"/>
              </w:rPr>
              <w:t xml:space="preserve"> научный сотрудник </w:t>
            </w:r>
            <w:r w:rsidR="00030442">
              <w:rPr>
                <w:sz w:val="20"/>
                <w:szCs w:val="20"/>
              </w:rPr>
              <w:t>сектора №</w:t>
            </w:r>
            <w:r>
              <w:rPr>
                <w:sz w:val="20"/>
                <w:szCs w:val="20"/>
              </w:rPr>
              <w:t>3</w:t>
            </w:r>
            <w:r w:rsidR="00030442">
              <w:rPr>
                <w:sz w:val="20"/>
                <w:szCs w:val="20"/>
              </w:rPr>
              <w:t xml:space="preserve"> </w:t>
            </w:r>
            <w:r w:rsidR="00964F03">
              <w:rPr>
                <w:sz w:val="20"/>
                <w:szCs w:val="20"/>
              </w:rPr>
              <w:t>Научного отдела теории атомного ядра</w:t>
            </w:r>
            <w:r w:rsidR="00350B2C">
              <w:rPr>
                <w:sz w:val="20"/>
                <w:szCs w:val="20"/>
              </w:rPr>
              <w:t xml:space="preserve"> Лаборатории теоретической физики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721" w:type="dxa"/>
            <w:shd w:val="clear" w:color="auto" w:fill="auto"/>
          </w:tcPr>
          <w:p w:rsidR="005A10BC" w:rsidRDefault="00030442" w:rsidP="00C65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научный отдел «</w:t>
            </w:r>
            <w:r w:rsidR="00964F03">
              <w:rPr>
                <w:sz w:val="20"/>
                <w:szCs w:val="20"/>
              </w:rPr>
              <w:t>Теория атомного ядра</w:t>
            </w:r>
            <w:r>
              <w:rPr>
                <w:sz w:val="20"/>
                <w:szCs w:val="20"/>
              </w:rPr>
              <w:t>»</w:t>
            </w:r>
            <w:r w:rsidRPr="007A57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сектор №</w:t>
            </w:r>
            <w:r w:rsidR="00C65173">
              <w:rPr>
                <w:sz w:val="20"/>
                <w:szCs w:val="20"/>
              </w:rPr>
              <w:t>3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721" w:type="dxa"/>
            <w:shd w:val="clear" w:color="auto" w:fill="auto"/>
          </w:tcPr>
          <w:p w:rsidR="00D0071E" w:rsidRDefault="0052176C" w:rsidP="0052176C">
            <w:pPr>
              <w:tabs>
                <w:tab w:val="left" w:pos="252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Должностные обязанности:</w:t>
            </w:r>
            <w:r w:rsidR="007D4C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исследования  в области </w:t>
            </w:r>
            <w:r>
              <w:rPr>
                <w:sz w:val="20"/>
                <w:szCs w:val="20"/>
                <w:lang w:eastAsia="ru-RU"/>
              </w:rPr>
              <w:t>теории  малочастичных систем, изучение процессов рассеяния и связанных состояний в малочастичных системах</w:t>
            </w:r>
            <w:r>
              <w:rPr>
                <w:sz w:val="20"/>
                <w:szCs w:val="20"/>
              </w:rPr>
              <w:t>.</w:t>
            </w:r>
          </w:p>
          <w:p w:rsidR="005A10BC" w:rsidRDefault="007D4C27" w:rsidP="00C65173">
            <w:pPr>
              <w:tabs>
                <w:tab w:val="left" w:pos="252"/>
              </w:tabs>
              <w:snapToGrid w:val="0"/>
              <w:ind w:right="-7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работы по должности 5 лет, с  </w:t>
            </w:r>
            <w:r w:rsidR="00C65173">
              <w:rPr>
                <w:sz w:val="20"/>
                <w:szCs w:val="20"/>
              </w:rPr>
              <w:t>20 марта</w:t>
            </w:r>
            <w:r>
              <w:rPr>
                <w:sz w:val="20"/>
                <w:szCs w:val="20"/>
              </w:rPr>
              <w:t xml:space="preserve"> 201</w:t>
            </w:r>
            <w:r w:rsidR="00C651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C65173" w:rsidTr="00350B2C">
        <w:tc>
          <w:tcPr>
            <w:tcW w:w="3168" w:type="dxa"/>
            <w:shd w:val="clear" w:color="auto" w:fill="auto"/>
          </w:tcPr>
          <w:p w:rsidR="00C65173" w:rsidRDefault="00C65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C65173" w:rsidRDefault="00C65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721" w:type="dxa"/>
            <w:shd w:val="clear" w:color="auto" w:fill="auto"/>
          </w:tcPr>
          <w:p w:rsidR="00C65173" w:rsidRDefault="00C65173" w:rsidP="00DE12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– высшее,  ученая степень доктора физико-математических наук  или приравненная к ней степень в других странах-участницах ОИЯИ.  Квалификация  должна быть подтверждена регулярно публикуемыми в ведущих реферируемых изданиях статьями и докладами на международных научных конференциях </w:t>
            </w:r>
            <w:r w:rsidRPr="007353B5">
              <w:rPr>
                <w:sz w:val="20"/>
                <w:szCs w:val="20"/>
              </w:rPr>
              <w:t>по одной из тем раздела «теоретическая физика»  действующего проблемно-тематического  плана  исследований ОИЯИ</w:t>
            </w:r>
            <w:r>
              <w:rPr>
                <w:sz w:val="20"/>
                <w:szCs w:val="20"/>
              </w:rPr>
              <w:t xml:space="preserve">. Обязателен опыт научного руководства и опыт международного сотрудничества. </w:t>
            </w:r>
          </w:p>
          <w:p w:rsidR="00C65173" w:rsidRDefault="00C65173" w:rsidP="00DE124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на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721" w:type="dxa"/>
            <w:shd w:val="clear" w:color="auto" w:fill="auto"/>
          </w:tcPr>
          <w:p w:rsidR="005A10BC" w:rsidRDefault="00C65173" w:rsidP="000F04B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февраля 2018 года, 17:00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 w:rsidP="00C6517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подавать в НТС ЛТФ:   </w:t>
            </w:r>
            <w:r w:rsidR="00964F03">
              <w:rPr>
                <w:sz w:val="20"/>
                <w:szCs w:val="20"/>
              </w:rPr>
              <w:t>к. 410, ЛТФ, в срок до</w:t>
            </w:r>
            <w:r w:rsidR="00964F03">
              <w:rPr>
                <w:rStyle w:val="FootnoteCharacters"/>
                <w:sz w:val="20"/>
                <w:szCs w:val="20"/>
              </w:rPr>
              <w:footnoteReference w:id="2"/>
            </w:r>
            <w:r w:rsidR="00964F03">
              <w:rPr>
                <w:sz w:val="20"/>
                <w:szCs w:val="20"/>
              </w:rPr>
              <w:t xml:space="preserve"> </w:t>
            </w:r>
            <w:r w:rsidR="00C65173">
              <w:rPr>
                <w:b/>
                <w:bCs/>
                <w:sz w:val="20"/>
                <w:szCs w:val="20"/>
              </w:rPr>
              <w:t>1</w:t>
            </w:r>
            <w:r w:rsidR="00964F03">
              <w:rPr>
                <w:b/>
                <w:bCs/>
                <w:sz w:val="20"/>
                <w:szCs w:val="20"/>
              </w:rPr>
              <w:t xml:space="preserve">  </w:t>
            </w:r>
            <w:r w:rsidR="00C65173">
              <w:rPr>
                <w:b/>
                <w:bCs/>
                <w:sz w:val="20"/>
                <w:szCs w:val="20"/>
              </w:rPr>
              <w:t xml:space="preserve">февраля 2018 </w:t>
            </w:r>
            <w:r w:rsidR="00964F03">
              <w:rPr>
                <w:b/>
                <w:sz w:val="20"/>
                <w:szCs w:val="20"/>
              </w:rPr>
              <w:t>года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Почтой по адресу: 141980, РОССИЯ, Московская область, г.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C65173" w:rsidRPr="0052176C" w:rsidTr="00DE1247">
        <w:tc>
          <w:tcPr>
            <w:tcW w:w="9889" w:type="dxa"/>
            <w:gridSpan w:val="2"/>
            <w:shd w:val="clear" w:color="auto" w:fill="auto"/>
          </w:tcPr>
          <w:p w:rsidR="00C65173" w:rsidRPr="008D2AB0" w:rsidRDefault="00C65173" w:rsidP="00DE1247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964F03" w:rsidRPr="0052176C" w:rsidTr="00D41C2E">
        <w:tc>
          <w:tcPr>
            <w:tcW w:w="9889" w:type="dxa"/>
            <w:gridSpan w:val="2"/>
            <w:shd w:val="clear" w:color="auto" w:fill="auto"/>
          </w:tcPr>
          <w:p w:rsidR="00964F03" w:rsidRPr="008D2AB0" w:rsidRDefault="00964F03" w:rsidP="00D41C2E">
            <w:pPr>
              <w:snapToGrid w:val="0"/>
              <w:jc w:val="both"/>
              <w:rPr>
                <w:lang w:val="en-US"/>
              </w:rPr>
            </w:pPr>
          </w:p>
        </w:tc>
      </w:tr>
      <w:tr w:rsidR="005A10BC" w:rsidRPr="0052176C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5A10BC">
            <w:pPr>
              <w:snapToGrid w:val="0"/>
              <w:jc w:val="both"/>
              <w:rPr>
                <w:lang w:val="en-US"/>
              </w:rPr>
            </w:pPr>
          </w:p>
        </w:tc>
      </w:tr>
      <w:tr w:rsidR="005A10BC" w:rsidRPr="0052176C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5A10BC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5A10BC" w:rsidRPr="00350B2C" w:rsidRDefault="005A10BC">
      <w:pPr>
        <w:jc w:val="both"/>
        <w:rPr>
          <w:lang w:val="en-US"/>
        </w:rPr>
      </w:pPr>
    </w:p>
    <w:p w:rsidR="005A10BC" w:rsidRDefault="005A10BC">
      <w:pPr>
        <w:jc w:val="both"/>
        <w:rPr>
          <w:lang w:val="it-IT"/>
        </w:rPr>
      </w:pPr>
    </w:p>
    <w:p w:rsidR="005A10BC" w:rsidRDefault="005A10BC">
      <w:pPr>
        <w:jc w:val="both"/>
        <w:rPr>
          <w:lang w:val="it-IT"/>
        </w:rPr>
      </w:pPr>
    </w:p>
    <w:p w:rsidR="00C65173" w:rsidRDefault="00C65173" w:rsidP="00C65173">
      <w:pPr>
        <w:jc w:val="both"/>
      </w:pPr>
      <w:r>
        <w:rPr>
          <w:lang w:val="it-IT"/>
        </w:rPr>
        <w:tab/>
        <w:t>Д</w:t>
      </w:r>
      <w:r>
        <w:t xml:space="preserve">иректор ЛТФ                                  </w:t>
      </w:r>
      <w:r>
        <w:tab/>
        <w:t xml:space="preserve">                        </w:t>
      </w:r>
      <w:r>
        <w:rPr>
          <w:lang w:val="en-US"/>
        </w:rPr>
        <w:tab/>
      </w:r>
      <w:r>
        <w:t xml:space="preserve"> Д.И. Казаков</w:t>
      </w:r>
    </w:p>
    <w:p w:rsidR="007D4C27" w:rsidRDefault="007D4C27" w:rsidP="00C65173">
      <w:pPr>
        <w:jc w:val="both"/>
      </w:pPr>
    </w:p>
    <w:sectPr w:rsidR="007D4C27" w:rsidSect="005A10BC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48" w:rsidRDefault="003B2E48" w:rsidP="007D29DE">
      <w:r>
        <w:separator/>
      </w:r>
    </w:p>
  </w:endnote>
  <w:endnote w:type="continuationSeparator" w:id="1">
    <w:p w:rsidR="003B2E48" w:rsidRDefault="003B2E48" w:rsidP="007D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48" w:rsidRDefault="003B2E48" w:rsidP="007D29DE">
      <w:r>
        <w:separator/>
      </w:r>
    </w:p>
  </w:footnote>
  <w:footnote w:type="continuationSeparator" w:id="1">
    <w:p w:rsidR="003B2E48" w:rsidRDefault="003B2E48" w:rsidP="007D29DE">
      <w:r>
        <w:continuationSeparator/>
      </w:r>
    </w:p>
  </w:footnote>
  <w:footnote w:id="2">
    <w:p w:rsidR="00964F03" w:rsidRDefault="00964F03" w:rsidP="00964F03">
      <w:pPr>
        <w:pStyle w:val="a8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D9D"/>
    <w:rsid w:val="00007419"/>
    <w:rsid w:val="00030442"/>
    <w:rsid w:val="000F04B5"/>
    <w:rsid w:val="000F2F28"/>
    <w:rsid w:val="00350B2C"/>
    <w:rsid w:val="003B2E48"/>
    <w:rsid w:val="00422361"/>
    <w:rsid w:val="0052176C"/>
    <w:rsid w:val="00594BAF"/>
    <w:rsid w:val="005A10BC"/>
    <w:rsid w:val="005F6862"/>
    <w:rsid w:val="00735BC3"/>
    <w:rsid w:val="007D4C27"/>
    <w:rsid w:val="00811C74"/>
    <w:rsid w:val="008A3EB7"/>
    <w:rsid w:val="00926565"/>
    <w:rsid w:val="00964F03"/>
    <w:rsid w:val="00B54163"/>
    <w:rsid w:val="00BD610D"/>
    <w:rsid w:val="00BF49C9"/>
    <w:rsid w:val="00C65173"/>
    <w:rsid w:val="00D0071E"/>
    <w:rsid w:val="00D32730"/>
    <w:rsid w:val="00DC7D9D"/>
    <w:rsid w:val="00EB0DD4"/>
    <w:rsid w:val="00E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BC"/>
  </w:style>
  <w:style w:type="character" w:customStyle="1" w:styleId="WW-Absatz-Standardschriftart">
    <w:name w:val="WW-Absatz-Standardschriftart"/>
    <w:rsid w:val="005A10BC"/>
  </w:style>
  <w:style w:type="character" w:customStyle="1" w:styleId="WW-Absatz-Standardschriftart1">
    <w:name w:val="WW-Absatz-Standardschriftart1"/>
    <w:rsid w:val="005A10BC"/>
  </w:style>
  <w:style w:type="character" w:customStyle="1" w:styleId="WW-Absatz-Standardschriftart11">
    <w:name w:val="WW-Absatz-Standardschriftart11"/>
    <w:rsid w:val="005A10BC"/>
  </w:style>
  <w:style w:type="character" w:customStyle="1" w:styleId="WW-Absatz-Standardschriftart111">
    <w:name w:val="WW-Absatz-Standardschriftart111"/>
    <w:rsid w:val="005A10BC"/>
  </w:style>
  <w:style w:type="character" w:customStyle="1" w:styleId="WW-Absatz-Standardschriftart1111">
    <w:name w:val="WW-Absatz-Standardschriftart1111"/>
    <w:rsid w:val="005A10BC"/>
  </w:style>
  <w:style w:type="character" w:customStyle="1" w:styleId="WW-Absatz-Standardschriftart11111">
    <w:name w:val="WW-Absatz-Standardschriftart11111"/>
    <w:rsid w:val="005A10BC"/>
  </w:style>
  <w:style w:type="character" w:customStyle="1" w:styleId="WW-Absatz-Standardschriftart111111">
    <w:name w:val="WW-Absatz-Standardschriftart111111"/>
    <w:rsid w:val="005A10BC"/>
  </w:style>
  <w:style w:type="character" w:customStyle="1" w:styleId="WW-Absatz-Standardschriftart1111111">
    <w:name w:val="WW-Absatz-Standardschriftart1111111"/>
    <w:rsid w:val="005A10BC"/>
  </w:style>
  <w:style w:type="character" w:customStyle="1" w:styleId="WW-Absatz-Standardschriftart11111111">
    <w:name w:val="WW-Absatz-Standardschriftart11111111"/>
    <w:rsid w:val="005A10BC"/>
  </w:style>
  <w:style w:type="character" w:customStyle="1" w:styleId="WW-Absatz-Standardschriftart111111111">
    <w:name w:val="WW-Absatz-Standardschriftart111111111"/>
    <w:rsid w:val="005A10BC"/>
  </w:style>
  <w:style w:type="character" w:customStyle="1" w:styleId="WW-Absatz-Standardschriftart1111111111">
    <w:name w:val="WW-Absatz-Standardschriftart1111111111"/>
    <w:rsid w:val="005A10BC"/>
  </w:style>
  <w:style w:type="character" w:customStyle="1" w:styleId="WW8Num1z0">
    <w:name w:val="WW8Num1z0"/>
    <w:rsid w:val="005A10BC"/>
    <w:rPr>
      <w:rFonts w:ascii="Symbol" w:hAnsi="Symbol" w:cs="Symbol"/>
    </w:rPr>
  </w:style>
  <w:style w:type="character" w:customStyle="1" w:styleId="WW-Absatz-Standardschriftart11111111111">
    <w:name w:val="WW-Absatz-Standardschriftart11111111111"/>
    <w:rsid w:val="005A10BC"/>
  </w:style>
  <w:style w:type="character" w:customStyle="1" w:styleId="WW8Num3z0">
    <w:name w:val="WW8Num3z0"/>
    <w:rsid w:val="005A10BC"/>
    <w:rPr>
      <w:rFonts w:ascii="Symbol" w:hAnsi="Symbol" w:cs="Symbol"/>
    </w:rPr>
  </w:style>
  <w:style w:type="character" w:customStyle="1" w:styleId="WW8Num3z2">
    <w:name w:val="WW8Num3z2"/>
    <w:rsid w:val="005A10BC"/>
    <w:rPr>
      <w:rFonts w:ascii="Wingdings" w:hAnsi="Wingdings" w:cs="Wingdings"/>
    </w:rPr>
  </w:style>
  <w:style w:type="character" w:customStyle="1" w:styleId="WW8Num3z4">
    <w:name w:val="WW8Num3z4"/>
    <w:rsid w:val="005A10BC"/>
    <w:rPr>
      <w:rFonts w:ascii="Courier New" w:hAnsi="Courier New" w:cs="Courier New"/>
    </w:rPr>
  </w:style>
  <w:style w:type="character" w:customStyle="1" w:styleId="WW8Num4z0">
    <w:name w:val="WW8Num4z0"/>
    <w:rsid w:val="005A10BC"/>
    <w:rPr>
      <w:rFonts w:ascii="Symbol" w:hAnsi="Symbol" w:cs="Symbol"/>
    </w:rPr>
  </w:style>
  <w:style w:type="character" w:customStyle="1" w:styleId="WW8Num4z1">
    <w:name w:val="WW8Num4z1"/>
    <w:rsid w:val="005A10BC"/>
    <w:rPr>
      <w:rFonts w:ascii="Courier New" w:hAnsi="Courier New" w:cs="Courier New"/>
    </w:rPr>
  </w:style>
  <w:style w:type="character" w:customStyle="1" w:styleId="WW8Num4z2">
    <w:name w:val="WW8Num4z2"/>
    <w:rsid w:val="005A10BC"/>
    <w:rPr>
      <w:rFonts w:ascii="Wingdings" w:hAnsi="Wingdings" w:cs="Wingdings"/>
    </w:rPr>
  </w:style>
  <w:style w:type="character" w:customStyle="1" w:styleId="WW8Num5z0">
    <w:name w:val="WW8Num5z0"/>
    <w:rsid w:val="005A10BC"/>
    <w:rPr>
      <w:rFonts w:ascii="Symbol" w:hAnsi="Symbol" w:cs="Symbol"/>
    </w:rPr>
  </w:style>
  <w:style w:type="character" w:customStyle="1" w:styleId="WW8Num5z1">
    <w:name w:val="WW8Num5z1"/>
    <w:rsid w:val="005A10BC"/>
    <w:rPr>
      <w:rFonts w:ascii="Courier New" w:hAnsi="Courier New" w:cs="Courier New"/>
    </w:rPr>
  </w:style>
  <w:style w:type="character" w:customStyle="1" w:styleId="WW8Num5z2">
    <w:name w:val="WW8Num5z2"/>
    <w:rsid w:val="005A10BC"/>
    <w:rPr>
      <w:rFonts w:ascii="Wingdings" w:hAnsi="Wingdings" w:cs="Wingdings"/>
    </w:rPr>
  </w:style>
  <w:style w:type="character" w:customStyle="1" w:styleId="WW8Num6z0">
    <w:name w:val="WW8Num6z0"/>
    <w:rsid w:val="005A10BC"/>
    <w:rPr>
      <w:rFonts w:ascii="Symbol" w:hAnsi="Symbol" w:cs="Symbol"/>
    </w:rPr>
  </w:style>
  <w:style w:type="character" w:customStyle="1" w:styleId="WW8Num6z1">
    <w:name w:val="WW8Num6z1"/>
    <w:rsid w:val="005A10BC"/>
    <w:rPr>
      <w:rFonts w:ascii="Courier New" w:hAnsi="Courier New" w:cs="Courier New"/>
    </w:rPr>
  </w:style>
  <w:style w:type="character" w:customStyle="1" w:styleId="WW8Num6z2">
    <w:name w:val="WW8Num6z2"/>
    <w:rsid w:val="005A10BC"/>
    <w:rPr>
      <w:rFonts w:ascii="Wingdings" w:hAnsi="Wingdings" w:cs="Wingdings"/>
    </w:rPr>
  </w:style>
  <w:style w:type="character" w:customStyle="1" w:styleId="WW8Num7z0">
    <w:name w:val="WW8Num7z0"/>
    <w:rsid w:val="005A10BC"/>
    <w:rPr>
      <w:rFonts w:ascii="Symbol" w:hAnsi="Symbol" w:cs="Symbol"/>
    </w:rPr>
  </w:style>
  <w:style w:type="character" w:customStyle="1" w:styleId="WW8Num7z1">
    <w:name w:val="WW8Num7z1"/>
    <w:rsid w:val="005A10BC"/>
    <w:rPr>
      <w:rFonts w:ascii="Courier New" w:hAnsi="Courier New" w:cs="Courier New"/>
    </w:rPr>
  </w:style>
  <w:style w:type="character" w:customStyle="1" w:styleId="WW8Num7z2">
    <w:name w:val="WW8Num7z2"/>
    <w:rsid w:val="005A10BC"/>
    <w:rPr>
      <w:rFonts w:ascii="Wingdings" w:hAnsi="Wingdings" w:cs="Wingdings"/>
    </w:rPr>
  </w:style>
  <w:style w:type="character" w:customStyle="1" w:styleId="WW8Num10z0">
    <w:name w:val="WW8Num10z0"/>
    <w:rsid w:val="005A10BC"/>
    <w:rPr>
      <w:rFonts w:ascii="Symbol" w:hAnsi="Symbol" w:cs="Symbol"/>
    </w:rPr>
  </w:style>
  <w:style w:type="character" w:customStyle="1" w:styleId="WW8Num10z1">
    <w:name w:val="WW8Num10z1"/>
    <w:rsid w:val="005A10BC"/>
    <w:rPr>
      <w:rFonts w:ascii="Courier New" w:hAnsi="Courier New" w:cs="Courier New"/>
    </w:rPr>
  </w:style>
  <w:style w:type="character" w:customStyle="1" w:styleId="WW8Num10z2">
    <w:name w:val="WW8Num10z2"/>
    <w:rsid w:val="005A10BC"/>
    <w:rPr>
      <w:rFonts w:ascii="Wingdings" w:hAnsi="Wingdings" w:cs="Wingdings"/>
    </w:rPr>
  </w:style>
  <w:style w:type="character" w:customStyle="1" w:styleId="1">
    <w:name w:val="Основной шрифт абзаца1"/>
    <w:rsid w:val="005A10BC"/>
  </w:style>
  <w:style w:type="character" w:customStyle="1" w:styleId="FootnoteCharacters">
    <w:name w:val="Footnote Characters"/>
    <w:basedOn w:val="1"/>
    <w:rsid w:val="005A10BC"/>
    <w:rPr>
      <w:vertAlign w:val="superscript"/>
    </w:rPr>
  </w:style>
  <w:style w:type="character" w:styleId="a3">
    <w:name w:val="Hyperlink"/>
    <w:basedOn w:val="1"/>
    <w:rsid w:val="005A10BC"/>
    <w:rPr>
      <w:color w:val="0000FF"/>
      <w:u w:val="single"/>
    </w:rPr>
  </w:style>
  <w:style w:type="character" w:styleId="a4">
    <w:name w:val="footnote reference"/>
    <w:rsid w:val="005A10BC"/>
    <w:rPr>
      <w:vertAlign w:val="superscript"/>
    </w:rPr>
  </w:style>
  <w:style w:type="character" w:customStyle="1" w:styleId="EndnoteCharacters">
    <w:name w:val="Endnote Characters"/>
    <w:rsid w:val="005A10BC"/>
    <w:rPr>
      <w:vertAlign w:val="superscript"/>
    </w:rPr>
  </w:style>
  <w:style w:type="character" w:customStyle="1" w:styleId="WW-EndnoteCharacters">
    <w:name w:val="WW-Endnote Characters"/>
    <w:rsid w:val="005A10BC"/>
  </w:style>
  <w:style w:type="character" w:styleId="a5">
    <w:name w:val="endnote reference"/>
    <w:rsid w:val="005A10BC"/>
    <w:rPr>
      <w:vertAlign w:val="superscript"/>
    </w:rPr>
  </w:style>
  <w:style w:type="paragraph" w:customStyle="1" w:styleId="Heading">
    <w:name w:val="Heading"/>
    <w:basedOn w:val="a"/>
    <w:next w:val="a6"/>
    <w:rsid w:val="005A10B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rsid w:val="005A10BC"/>
    <w:pPr>
      <w:jc w:val="both"/>
    </w:pPr>
    <w:rPr>
      <w:sz w:val="28"/>
      <w:szCs w:val="20"/>
    </w:rPr>
  </w:style>
  <w:style w:type="paragraph" w:styleId="a7">
    <w:name w:val="List"/>
    <w:basedOn w:val="a6"/>
    <w:rsid w:val="005A10BC"/>
  </w:style>
  <w:style w:type="paragraph" w:customStyle="1" w:styleId="Caption">
    <w:name w:val="Caption"/>
    <w:basedOn w:val="a"/>
    <w:rsid w:val="005A10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A10BC"/>
    <w:pPr>
      <w:suppressLineNumbers/>
    </w:pPr>
  </w:style>
  <w:style w:type="paragraph" w:styleId="a8">
    <w:name w:val="footnote text"/>
    <w:basedOn w:val="a"/>
    <w:rsid w:val="005A10BC"/>
    <w:rPr>
      <w:sz w:val="20"/>
      <w:szCs w:val="20"/>
    </w:rPr>
  </w:style>
  <w:style w:type="paragraph" w:customStyle="1" w:styleId="TableContents">
    <w:name w:val="Table Contents"/>
    <w:basedOn w:val="a"/>
    <w:rsid w:val="005A10BC"/>
    <w:pPr>
      <w:suppressLineNumbers/>
    </w:pPr>
  </w:style>
  <w:style w:type="paragraph" w:customStyle="1" w:styleId="TableHeading">
    <w:name w:val="Table Heading"/>
    <w:basedOn w:val="TableContents"/>
    <w:rsid w:val="005A10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Alex</cp:lastModifiedBy>
  <cp:revision>13</cp:revision>
  <cp:lastPrinted>1601-01-01T00:00:00Z</cp:lastPrinted>
  <dcterms:created xsi:type="dcterms:W3CDTF">2016-05-10T10:20:00Z</dcterms:created>
  <dcterms:modified xsi:type="dcterms:W3CDTF">2017-12-28T09:24:00Z</dcterms:modified>
</cp:coreProperties>
</file>