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8AD16" w14:textId="77777777" w:rsidR="00C7505B" w:rsidRPr="00B800F6" w:rsidRDefault="00C7505B">
      <w:pPr>
        <w:rPr>
          <w:lang w:val="en-US"/>
        </w:rPr>
      </w:pPr>
    </w:p>
    <w:p w14:paraId="7154EC2C" w14:textId="77777777" w:rsidR="00C7505B" w:rsidRDefault="00C7505B"/>
    <w:p w14:paraId="61F54340" w14:textId="77777777" w:rsidR="00C7505B" w:rsidRDefault="00A20877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Объединенный институт ядерных исследований</w:t>
      </w:r>
    </w:p>
    <w:p w14:paraId="1921E46A" w14:textId="77777777" w:rsidR="00C7505B" w:rsidRDefault="00A20877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объявляет о проведении выборов на научную должность</w:t>
      </w:r>
    </w:p>
    <w:p w14:paraId="44447B24" w14:textId="77777777" w:rsidR="00C7505B" w:rsidRDefault="00C7505B"/>
    <w:tbl>
      <w:tblPr>
        <w:tblW w:w="9641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121"/>
        <w:gridCol w:w="6520"/>
      </w:tblGrid>
      <w:tr w:rsidR="00C7505B" w14:paraId="3C47EBF5" w14:textId="77777777"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FC9B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должности: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88B3" w14:textId="45E39598" w:rsidR="00C7505B" w:rsidRDefault="00B6281F">
            <w:pPr>
              <w:snapToGrid w:val="0"/>
              <w:jc w:val="both"/>
            </w:pPr>
            <w:r>
              <w:rPr>
                <w:bCs/>
                <w:sz w:val="20"/>
                <w:szCs w:val="20"/>
              </w:rPr>
              <w:t xml:space="preserve">старший </w:t>
            </w:r>
            <w:r w:rsidR="00A20877">
              <w:rPr>
                <w:bCs/>
                <w:sz w:val="20"/>
                <w:szCs w:val="20"/>
              </w:rPr>
              <w:t>научный сотрудник сектора № 2 Научно-экспериментального отдела ядерной спектроскопии и радиохимии</w:t>
            </w:r>
          </w:p>
        </w:tc>
      </w:tr>
      <w:tr w:rsidR="00C7505B" w14:paraId="661A0539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2E33E0EF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подразделение: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FCE1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Лаборатория ядерных проблем им. В.П.Джелепова (ЛЯП)</w:t>
            </w:r>
          </w:p>
        </w:tc>
      </w:tr>
      <w:tr w:rsidR="00C7505B" w14:paraId="5CE59D97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0F475279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должности: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9B9D" w14:textId="3132AB57" w:rsidR="00C7505B" w:rsidRPr="001538EA" w:rsidRDefault="001E2331">
            <w:pPr>
              <w:suppressAutoHyphens w:val="0"/>
              <w:jc w:val="both"/>
            </w:pPr>
            <w:r>
              <w:rPr>
                <w:rFonts w:eastAsia="Calibri"/>
                <w:sz w:val="20"/>
                <w:szCs w:val="20"/>
                <w:lang w:eastAsia="en-US"/>
              </w:rPr>
              <w:t>Проведение научно-исследовательских работ</w:t>
            </w:r>
            <w:r w:rsidR="004F7AD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F82EE0">
              <w:rPr>
                <w:rFonts w:eastAsia="Calibri"/>
                <w:sz w:val="20"/>
                <w:szCs w:val="20"/>
                <w:lang w:eastAsia="en-US"/>
              </w:rPr>
              <w:t xml:space="preserve">по изучению реакторных антинейтрино 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 xml:space="preserve">в экспериментах </w:t>
            </w:r>
            <w:r w:rsidR="00B6281F">
              <w:rPr>
                <w:rFonts w:eastAsia="Calibri"/>
                <w:sz w:val="20"/>
                <w:szCs w:val="20"/>
                <w:lang w:val="en-US" w:eastAsia="en-US"/>
              </w:rPr>
              <w:t>DANSS</w:t>
            </w:r>
            <w:r w:rsidR="00B6281F" w:rsidRPr="00B6281F"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="00B6281F">
              <w:rPr>
                <w:rFonts w:eastAsia="Calibri"/>
                <w:sz w:val="20"/>
                <w:szCs w:val="20"/>
                <w:lang w:val="en-US" w:eastAsia="en-US"/>
              </w:rPr>
              <w:t>II</w:t>
            </w:r>
            <w:r w:rsidR="00B6281F" w:rsidRPr="00B628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6281F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  <w:r w:rsidR="00B6281F">
              <w:rPr>
                <w:rFonts w:eastAsia="Calibri"/>
                <w:sz w:val="20"/>
                <w:szCs w:val="20"/>
                <w:lang w:val="en-US" w:eastAsia="en-US"/>
              </w:rPr>
              <w:t>nuGeN</w:t>
            </w:r>
            <w:r w:rsidR="004F7AD7" w:rsidRPr="004F7AD7">
              <w:rPr>
                <w:rFonts w:eastAsia="Calibri"/>
                <w:sz w:val="20"/>
                <w:szCs w:val="20"/>
                <w:lang w:eastAsia="en-US"/>
              </w:rPr>
              <w:t>;</w:t>
            </w:r>
            <w:r w:rsidR="00F82EE0">
              <w:rPr>
                <w:rFonts w:eastAsia="Calibri"/>
                <w:sz w:val="20"/>
                <w:szCs w:val="20"/>
                <w:lang w:eastAsia="en-US"/>
              </w:rPr>
              <w:t xml:space="preserve"> участие в создании, модификации и эксплуатации измерительных установок на Калининской АЭС</w:t>
            </w:r>
            <w:r w:rsidR="00F82EE0" w:rsidRPr="00F82EE0">
              <w:rPr>
                <w:rFonts w:eastAsia="Calibri"/>
                <w:sz w:val="20"/>
                <w:szCs w:val="20"/>
                <w:lang w:eastAsia="en-US"/>
              </w:rPr>
              <w:t>;</w:t>
            </w:r>
            <w:r w:rsidR="00A2087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проведение</w:t>
            </w:r>
            <w:r w:rsidR="00FB1810">
              <w:rPr>
                <w:rFonts w:eastAsia="Calibri"/>
                <w:sz w:val="20"/>
                <w:szCs w:val="20"/>
                <w:lang w:eastAsia="en-US"/>
              </w:rPr>
              <w:t xml:space="preserve"> измерени</w:t>
            </w:r>
            <w:r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="00FB1810">
              <w:rPr>
                <w:rFonts w:eastAsia="Calibri"/>
                <w:sz w:val="20"/>
                <w:szCs w:val="20"/>
                <w:lang w:eastAsia="en-US"/>
              </w:rPr>
              <w:t xml:space="preserve"> с </w:t>
            </w:r>
            <w:r w:rsidR="00F82EE0">
              <w:rPr>
                <w:rFonts w:eastAsia="Calibri"/>
                <w:sz w:val="20"/>
                <w:szCs w:val="20"/>
                <w:lang w:eastAsia="en-US"/>
              </w:rPr>
              <w:t>детекторными установками</w:t>
            </w:r>
            <w:r w:rsidR="00A20877">
              <w:rPr>
                <w:rFonts w:eastAsia="Calibri"/>
                <w:sz w:val="20"/>
                <w:szCs w:val="20"/>
                <w:lang w:eastAsia="en-US"/>
              </w:rPr>
              <w:t xml:space="preserve"> для поиска </w:t>
            </w:r>
            <w:r w:rsidR="00FB1810">
              <w:rPr>
                <w:rFonts w:eastAsia="Calibri"/>
                <w:sz w:val="20"/>
                <w:szCs w:val="20"/>
                <w:lang w:eastAsia="en-US"/>
              </w:rPr>
              <w:t xml:space="preserve">и исследования </w:t>
            </w:r>
            <w:r w:rsidR="00A20877">
              <w:rPr>
                <w:rFonts w:eastAsia="Calibri"/>
                <w:sz w:val="20"/>
                <w:szCs w:val="20"/>
                <w:lang w:eastAsia="en-US"/>
              </w:rPr>
              <w:t xml:space="preserve">редких 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 xml:space="preserve">нейтринных </w:t>
            </w:r>
            <w:r w:rsidR="00A20877">
              <w:rPr>
                <w:rFonts w:eastAsia="Calibri"/>
                <w:sz w:val="20"/>
                <w:szCs w:val="20"/>
                <w:lang w:eastAsia="en-US"/>
              </w:rPr>
              <w:t>процессов</w:t>
            </w:r>
            <w:r w:rsidR="00F82EE0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eastAsia="Calibri"/>
                <w:sz w:val="20"/>
                <w:szCs w:val="20"/>
                <w:lang w:eastAsia="en-US"/>
              </w:rPr>
              <w:t>обработка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 xml:space="preserve"> и </w:t>
            </w:r>
            <w:r w:rsidR="00F82EE0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 xml:space="preserve">нализ экспериментальных данных с 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 xml:space="preserve">помощью 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>современны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 xml:space="preserve">вычислительных 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32C81">
              <w:rPr>
                <w:rFonts w:eastAsia="Calibri"/>
                <w:sz w:val="20"/>
                <w:szCs w:val="20"/>
                <w:lang w:eastAsia="en-US"/>
              </w:rPr>
              <w:t>методов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>моделировани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3643E">
              <w:rPr>
                <w:rFonts w:eastAsia="Calibri"/>
                <w:sz w:val="20"/>
                <w:szCs w:val="20"/>
                <w:lang w:eastAsia="en-US"/>
              </w:rPr>
              <w:t xml:space="preserve">экспериментальных </w:t>
            </w:r>
            <w:r w:rsidR="00857A3E">
              <w:rPr>
                <w:rFonts w:eastAsia="Calibri"/>
                <w:sz w:val="20"/>
                <w:szCs w:val="20"/>
                <w:lang w:eastAsia="en-US"/>
              </w:rPr>
              <w:t>установок</w:t>
            </w:r>
            <w:r>
              <w:rPr>
                <w:rFonts w:eastAsia="Calibri"/>
                <w:sz w:val="20"/>
                <w:szCs w:val="20"/>
                <w:lang w:eastAsia="en-US"/>
              </w:rPr>
              <w:t>; подготовка предложений</w:t>
            </w:r>
            <w:r w:rsidR="001538EA" w:rsidRPr="001538EA">
              <w:rPr>
                <w:rFonts w:eastAsia="Calibri"/>
                <w:sz w:val="20"/>
                <w:szCs w:val="20"/>
                <w:lang w:eastAsia="en-US"/>
              </w:rPr>
              <w:t xml:space="preserve"> в тематичес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кий план ОИЯИ, </w:t>
            </w:r>
            <w:r w:rsidR="001538EA" w:rsidRPr="001538EA">
              <w:rPr>
                <w:rFonts w:eastAsia="Calibri"/>
                <w:sz w:val="20"/>
                <w:szCs w:val="20"/>
                <w:lang w:eastAsia="en-US"/>
              </w:rPr>
              <w:t>публика</w:t>
            </w:r>
            <w:r>
              <w:rPr>
                <w:rFonts w:eastAsia="Calibri"/>
                <w:sz w:val="20"/>
                <w:szCs w:val="20"/>
                <w:lang w:eastAsia="en-US"/>
              </w:rPr>
              <w:t>ций</w:t>
            </w:r>
            <w:r w:rsidR="00D3643E">
              <w:rPr>
                <w:rFonts w:eastAsia="Calibri"/>
                <w:sz w:val="20"/>
                <w:szCs w:val="20"/>
                <w:lang w:eastAsia="en-US"/>
              </w:rPr>
              <w:t xml:space="preserve"> в виде статей в научных журналах</w:t>
            </w:r>
            <w:r>
              <w:rPr>
                <w:rFonts w:eastAsia="Calibri"/>
                <w:sz w:val="20"/>
                <w:szCs w:val="20"/>
                <w:lang w:eastAsia="en-US"/>
              </w:rPr>
              <w:t>; представление результатов</w:t>
            </w:r>
            <w:r w:rsidR="001538EA" w:rsidRPr="001538EA">
              <w:rPr>
                <w:rFonts w:eastAsia="Calibri"/>
                <w:sz w:val="20"/>
                <w:szCs w:val="20"/>
                <w:lang w:eastAsia="en-US"/>
              </w:rPr>
              <w:t xml:space="preserve"> исследований и разработок в виде докладов на научных семинарах, совещаниях и конференциях.</w:t>
            </w:r>
          </w:p>
        </w:tc>
      </w:tr>
      <w:tr w:rsidR="00C7505B" w14:paraId="7C519E68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6FDB959A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труда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66D" w14:textId="77777777" w:rsidR="00C7505B" w:rsidRDefault="00A20877">
            <w:pPr>
              <w:snapToGrid w:val="0"/>
              <w:rPr>
                <w:rFonts w:cs="TimesNewRomanPSMT"/>
                <w:color w:val="333333"/>
                <w:sz w:val="20"/>
                <w:szCs w:val="20"/>
              </w:rPr>
            </w:pPr>
            <w:r>
              <w:rPr>
                <w:rFonts w:cs="TimesNewRomanPSMT"/>
                <w:color w:val="333333"/>
                <w:sz w:val="20"/>
                <w:szCs w:val="20"/>
              </w:rPr>
              <w:t xml:space="preserve">Радиационно-вредные </w:t>
            </w: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условия труда: рабочий день – 7 час</w:t>
            </w:r>
            <w:r>
              <w:rPr>
                <w:rFonts w:cs="TimesNewRomanPSMT"/>
                <w:color w:val="333333"/>
                <w:sz w:val="20"/>
                <w:szCs w:val="20"/>
              </w:rPr>
              <w:t>ов 12 мин</w:t>
            </w:r>
          </w:p>
          <w:p w14:paraId="68F43993" w14:textId="601D07A0" w:rsidR="00C7505B" w:rsidRDefault="00A20877">
            <w:pPr>
              <w:jc w:val="both"/>
            </w:pP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 xml:space="preserve">Вакансия с </w:t>
            </w:r>
            <w:r w:rsidR="00B800F6" w:rsidRPr="00B800F6"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03</w:t>
            </w: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.</w:t>
            </w:r>
            <w:r w:rsidR="00B800F6" w:rsidRPr="004004B0"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10</w:t>
            </w: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.202</w:t>
            </w:r>
            <w:r w:rsidR="00B6281F"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6</w:t>
            </w:r>
            <w:r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 xml:space="preserve"> сроком на </w:t>
            </w:r>
            <w:r w:rsidR="00B050BF">
              <w:rPr>
                <w:rFonts w:ascii="TimesNewRomanPSMT" w:hAnsi="TimesNewRomanPSMT" w:cs="TimesNewRomanPSMT"/>
                <w:color w:val="333333"/>
                <w:sz w:val="20"/>
                <w:szCs w:val="20"/>
              </w:rPr>
              <w:t>5 лет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 </w:t>
            </w:r>
          </w:p>
        </w:tc>
      </w:tr>
      <w:tr w:rsidR="00C7505B" w14:paraId="700C5FB5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EC19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выборов:</w:t>
            </w:r>
          </w:p>
        </w:tc>
      </w:tr>
      <w:tr w:rsidR="00C7505B" w14:paraId="5B169049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25C0A0C9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Требования, предъявляемые</w:t>
            </w:r>
          </w:p>
          <w:p w14:paraId="69E50693" w14:textId="77777777" w:rsidR="00C7505B" w:rsidRDefault="00A208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 кандидату на должность: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2127" w14:textId="0AADDDA5" w:rsidR="00C7505B" w:rsidRDefault="00A20877">
            <w:pPr>
              <w:snapToGrid w:val="0"/>
              <w:jc w:val="both"/>
            </w:pPr>
            <w:r>
              <w:rPr>
                <w:sz w:val="20"/>
                <w:szCs w:val="20"/>
              </w:rPr>
              <w:t xml:space="preserve">Образование – высшее по специальности физика. </w:t>
            </w:r>
            <w:r w:rsidR="008B1801">
              <w:rPr>
                <w:sz w:val="20"/>
                <w:szCs w:val="20"/>
              </w:rPr>
              <w:t xml:space="preserve">Ученая степень кандидата </w:t>
            </w:r>
            <w:r w:rsidR="00512EB1">
              <w:rPr>
                <w:sz w:val="20"/>
                <w:szCs w:val="20"/>
              </w:rPr>
              <w:t xml:space="preserve">физ. мат. </w:t>
            </w:r>
            <w:r w:rsidR="008B1801">
              <w:rPr>
                <w:sz w:val="20"/>
                <w:szCs w:val="20"/>
              </w:rPr>
              <w:t xml:space="preserve">наук. </w:t>
            </w:r>
            <w:r>
              <w:rPr>
                <w:sz w:val="20"/>
                <w:szCs w:val="20"/>
              </w:rPr>
              <w:t>Опыт научной деятельности в области нейтринной физики</w:t>
            </w:r>
            <w:r w:rsidR="00587F75">
              <w:rPr>
                <w:sz w:val="20"/>
                <w:szCs w:val="20"/>
              </w:rPr>
              <w:t xml:space="preserve"> не менее 5 лет</w:t>
            </w:r>
            <w:r w:rsidR="002246CC">
              <w:rPr>
                <w:sz w:val="20"/>
                <w:szCs w:val="20"/>
              </w:rPr>
              <w:t xml:space="preserve">; </w:t>
            </w:r>
            <w:r w:rsidR="00FB1810">
              <w:rPr>
                <w:sz w:val="20"/>
                <w:szCs w:val="20"/>
              </w:rPr>
              <w:t>о</w:t>
            </w:r>
            <w:r w:rsidR="002246CC">
              <w:rPr>
                <w:sz w:val="20"/>
                <w:szCs w:val="20"/>
              </w:rPr>
              <w:t xml:space="preserve">пыт работы </w:t>
            </w:r>
            <w:r>
              <w:rPr>
                <w:sz w:val="20"/>
                <w:szCs w:val="20"/>
              </w:rPr>
              <w:t xml:space="preserve">в </w:t>
            </w:r>
            <w:r w:rsidR="00F82F37">
              <w:rPr>
                <w:sz w:val="20"/>
                <w:szCs w:val="20"/>
              </w:rPr>
              <w:t xml:space="preserve">проведении </w:t>
            </w:r>
            <w:r>
              <w:rPr>
                <w:sz w:val="20"/>
                <w:szCs w:val="20"/>
              </w:rPr>
              <w:t xml:space="preserve">низкофоновых </w:t>
            </w:r>
            <w:r w:rsidR="00D3643E">
              <w:rPr>
                <w:sz w:val="20"/>
                <w:szCs w:val="20"/>
              </w:rPr>
              <w:t>эксперимент</w:t>
            </w:r>
            <w:r w:rsidR="00F82F37">
              <w:rPr>
                <w:sz w:val="20"/>
                <w:szCs w:val="20"/>
              </w:rPr>
              <w:t>ов</w:t>
            </w:r>
            <w:r w:rsidR="002246CC">
              <w:rPr>
                <w:sz w:val="20"/>
                <w:szCs w:val="20"/>
              </w:rPr>
              <w:t>; опыт работы с современными пакетами обработки данных</w:t>
            </w:r>
            <w:r w:rsidR="00587F75">
              <w:rPr>
                <w:sz w:val="20"/>
                <w:szCs w:val="20"/>
              </w:rPr>
              <w:t xml:space="preserve"> и моделирования</w:t>
            </w:r>
            <w:r w:rsidR="002246CC">
              <w:rPr>
                <w:sz w:val="20"/>
                <w:szCs w:val="20"/>
              </w:rPr>
              <w:t>; опыт организации экспериментальных исследований в специальных контролируемых зонах</w:t>
            </w:r>
            <w:r w:rsidR="00D3643E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научные </w:t>
            </w:r>
            <w:r w:rsidR="00D3643E">
              <w:rPr>
                <w:sz w:val="20"/>
                <w:szCs w:val="20"/>
              </w:rPr>
              <w:t>труды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C7505B" w14:paraId="6AAB7DCF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0BAA266D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Перечень документов, </w:t>
            </w:r>
          </w:p>
          <w:p w14:paraId="1990D846" w14:textId="77777777" w:rsidR="00C7505B" w:rsidRDefault="00A208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представляемых кандидатами</w:t>
            </w:r>
          </w:p>
          <w:p w14:paraId="64C5C381" w14:textId="77777777" w:rsidR="00C7505B" w:rsidRDefault="00A208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 должность, и требования </w:t>
            </w:r>
          </w:p>
          <w:p w14:paraId="11EA100C" w14:textId="77777777" w:rsidR="00C7505B" w:rsidRDefault="00A208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к их оформлению: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4A37" w14:textId="77777777" w:rsidR="00C7505B" w:rsidRPr="00D3643E" w:rsidRDefault="00A20877">
            <w:pPr>
              <w:snapToGrid w:val="0"/>
              <w:jc w:val="both"/>
              <w:rPr>
                <w:sz w:val="20"/>
                <w:szCs w:val="20"/>
                <w:highlight w:val="white"/>
              </w:rPr>
            </w:pPr>
            <w:r w:rsidRPr="00D3643E">
              <w:rPr>
                <w:sz w:val="20"/>
                <w:szCs w:val="20"/>
                <w:shd w:val="clear" w:color="auto" w:fill="FFFFFF"/>
              </w:rPr>
              <w:t>Лица, желающие принять участие в выборах на вакантные должности, подают заявление на имя директора ОИЯИ. К заявлению прилагаются оригиналы или заверенные копии (переводы) следующих документов на одном из рабочих языков ОИЯИ:</w:t>
            </w:r>
          </w:p>
          <w:p w14:paraId="640A001D" w14:textId="77777777" w:rsidR="00C7505B" w:rsidRPr="004F3337" w:rsidRDefault="00A20877">
            <w:pPr>
              <w:jc w:val="both"/>
              <w:rPr>
                <w:sz w:val="20"/>
                <w:szCs w:val="20"/>
              </w:rPr>
            </w:pPr>
            <w:r w:rsidRPr="004F3337">
              <w:rPr>
                <w:sz w:val="20"/>
                <w:szCs w:val="20"/>
              </w:rPr>
              <w:t xml:space="preserve">1. Научная биография. </w:t>
            </w:r>
          </w:p>
          <w:p w14:paraId="6EB33418" w14:textId="77777777" w:rsidR="00C7505B" w:rsidRPr="004F3337" w:rsidRDefault="00A20877">
            <w:pPr>
              <w:jc w:val="both"/>
              <w:rPr>
                <w:sz w:val="20"/>
                <w:szCs w:val="20"/>
              </w:rPr>
            </w:pPr>
            <w:r w:rsidRPr="004F3337">
              <w:rPr>
                <w:sz w:val="20"/>
                <w:szCs w:val="20"/>
              </w:rPr>
              <w:t xml:space="preserve">2. Список основных научных трудов и изобретений. </w:t>
            </w:r>
          </w:p>
          <w:p w14:paraId="6BE27B92" w14:textId="77777777" w:rsidR="00C7505B" w:rsidRPr="004F3337" w:rsidRDefault="00A20877">
            <w:pPr>
              <w:jc w:val="both"/>
              <w:rPr>
                <w:sz w:val="20"/>
                <w:szCs w:val="20"/>
              </w:rPr>
            </w:pPr>
            <w:r w:rsidRPr="004F3337">
              <w:rPr>
                <w:sz w:val="20"/>
                <w:szCs w:val="20"/>
              </w:rPr>
              <w:t>3. Документы о высшем профессиональном образовании и присуждении ученой степени.</w:t>
            </w:r>
          </w:p>
        </w:tc>
      </w:tr>
      <w:tr w:rsidR="00C7505B" w14:paraId="58EB5EBE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50064C15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проведения</w:t>
            </w:r>
          </w:p>
          <w:p w14:paraId="1CA1B253" w14:textId="77777777" w:rsidR="00C7505B" w:rsidRDefault="00A208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выборов: 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4D3" w14:textId="04FFE86A" w:rsidR="00C7505B" w:rsidRDefault="009E47B3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сентября 2026</w:t>
            </w:r>
          </w:p>
        </w:tc>
      </w:tr>
      <w:tr w:rsidR="00C7505B" w14:paraId="75FD31DB" w14:textId="77777777">
        <w:tc>
          <w:tcPr>
            <w:tcW w:w="3121" w:type="dxa"/>
            <w:tcBorders>
              <w:left w:val="single" w:sz="4" w:space="0" w:color="000000"/>
              <w:bottom w:val="single" w:sz="4" w:space="0" w:color="000000"/>
            </w:tcBorders>
          </w:tcPr>
          <w:p w14:paraId="589E92CA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выборов: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3236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Лаборатория ядерных проблем, конференц-зал.</w:t>
            </w:r>
          </w:p>
        </w:tc>
      </w:tr>
      <w:tr w:rsidR="00C7505B" w14:paraId="685D2A1E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A283" w14:textId="68AF1A93" w:rsidR="00C7505B" w:rsidRDefault="00A20877">
            <w:pPr>
              <w:snapToGrid w:val="0"/>
              <w:jc w:val="both"/>
            </w:pPr>
            <w:r>
              <w:rPr>
                <w:sz w:val="20"/>
                <w:szCs w:val="20"/>
              </w:rPr>
              <w:t>Документы подавать в НТС ЛЯП   в срок до</w:t>
            </w:r>
            <w:r>
              <w:rPr>
                <w:rStyle w:val="a5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 xml:space="preserve">                     </w:t>
            </w:r>
            <w:r w:rsidR="009E47B3">
              <w:rPr>
                <w:sz w:val="20"/>
                <w:szCs w:val="20"/>
              </w:rPr>
              <w:t>27 августа</w:t>
            </w:r>
            <w:r>
              <w:rPr>
                <w:sz w:val="20"/>
                <w:szCs w:val="20"/>
              </w:rPr>
              <w:t xml:space="preserve">                         202</w:t>
            </w:r>
            <w:r w:rsidR="00B628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года</w:t>
            </w:r>
          </w:p>
        </w:tc>
      </w:tr>
      <w:tr w:rsidR="00C7505B" w14:paraId="1745C171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B962" w14:textId="77777777" w:rsidR="00C7505B" w:rsidRDefault="00A2087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либо</w:t>
            </w:r>
          </w:p>
        </w:tc>
      </w:tr>
      <w:tr w:rsidR="00C7505B" w14:paraId="1F800C3A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C18C" w14:textId="77777777" w:rsidR="00C7505B" w:rsidRDefault="00A20877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Почтой по адресу: 141980, РОССИЯ, Московская область, г.Дубна, ул.Жолио-Кюри, 6, Объединенный институт ядерных исследований (с припиской: НТС ЛЯП – для выборов).</w:t>
            </w:r>
          </w:p>
        </w:tc>
      </w:tr>
      <w:tr w:rsidR="00C7505B" w14:paraId="57A5E6B6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C3EC" w14:textId="395BE0C1" w:rsidR="00C7505B" w:rsidRDefault="00A20877">
            <w:pPr>
              <w:snapToGrid w:val="0"/>
              <w:jc w:val="both"/>
            </w:pPr>
            <w:r>
              <w:rPr>
                <w:sz w:val="20"/>
                <w:szCs w:val="20"/>
              </w:rPr>
              <w:t xml:space="preserve">Дополнительную информацию о порядке и условиях проведения выборов на научные должности в </w:t>
            </w:r>
            <w:r w:rsidR="009E47B3">
              <w:rPr>
                <w:sz w:val="20"/>
                <w:szCs w:val="20"/>
              </w:rPr>
              <w:t xml:space="preserve">ЛЯП </w:t>
            </w:r>
            <w:r>
              <w:rPr>
                <w:sz w:val="20"/>
                <w:szCs w:val="20"/>
              </w:rPr>
              <w:t>ОИЯИ Вы можете получить по телефону +7 49621 62363 или по электронной почте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9E47B3">
              <w:rPr>
                <w:rStyle w:val="-"/>
              </w:rPr>
              <w:fldChar w:fldCharType="begin"/>
            </w:r>
            <w:r w:rsidR="009E47B3">
              <w:rPr>
                <w:rStyle w:val="-"/>
              </w:rPr>
              <w:instrText xml:space="preserve"> HYPERLINK "mailto:gostkin@jinr.ru" </w:instrText>
            </w:r>
            <w:r w:rsidR="009E47B3">
              <w:rPr>
                <w:rStyle w:val="-"/>
              </w:rPr>
              <w:fldChar w:fldCharType="separate"/>
            </w:r>
            <w:r w:rsidR="009E47B3" w:rsidRPr="004A69F4">
              <w:rPr>
                <w:rStyle w:val="af1"/>
              </w:rPr>
              <w:t>gostkin@jinr.ru</w:t>
            </w:r>
            <w:r w:rsidR="009E47B3">
              <w:rPr>
                <w:rStyle w:val="-"/>
              </w:rPr>
              <w:fldChar w:fldCharType="end"/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1290B3E1" w14:textId="77777777" w:rsidR="00C7505B" w:rsidRDefault="00C7505B"/>
    <w:p w14:paraId="54517775" w14:textId="77777777" w:rsidR="00C7505B" w:rsidRDefault="00C7505B"/>
    <w:p w14:paraId="5460B099" w14:textId="77777777" w:rsidR="00C7505B" w:rsidRDefault="00C7505B"/>
    <w:p w14:paraId="1C63C968" w14:textId="77777777" w:rsidR="00C7505B" w:rsidRDefault="00C7505B"/>
    <w:p w14:paraId="3B325CDE" w14:textId="77777777" w:rsidR="00C7505B" w:rsidRDefault="00C7505B"/>
    <w:p w14:paraId="1621926F" w14:textId="77777777" w:rsidR="00C7505B" w:rsidRDefault="00C7505B"/>
    <w:p w14:paraId="20FB6160" w14:textId="157C6D08" w:rsidR="00C7505B" w:rsidRDefault="00A20877">
      <w:pPr>
        <w:jc w:val="both"/>
      </w:pPr>
      <w:r>
        <w:tab/>
        <w:t xml:space="preserve">Директор ЛЯП                                                             </w:t>
      </w:r>
      <w:r>
        <w:tab/>
      </w:r>
      <w:r w:rsidR="00B6281F">
        <w:t>Е. А. Якушев</w:t>
      </w:r>
    </w:p>
    <w:p w14:paraId="66D36A6D" w14:textId="77777777" w:rsidR="00C7505B" w:rsidRDefault="00C7505B"/>
    <w:p w14:paraId="3527D6DD" w14:textId="77777777" w:rsidR="00C7505B" w:rsidRDefault="00C7505B"/>
    <w:sectPr w:rsidR="00C7505B">
      <w:pgSz w:w="11906" w:h="16838"/>
      <w:pgMar w:top="964" w:right="680" w:bottom="964" w:left="124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D564B" w14:textId="77777777" w:rsidR="004A69F4" w:rsidRDefault="004A69F4">
      <w:r>
        <w:separator/>
      </w:r>
    </w:p>
  </w:endnote>
  <w:endnote w:type="continuationSeparator" w:id="0">
    <w:p w14:paraId="676ED2FB" w14:textId="77777777" w:rsidR="004A69F4" w:rsidRDefault="004A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LGC Sans">
    <w:altName w:val="Cambria"/>
    <w:charset w:val="00"/>
    <w:family w:val="auto"/>
    <w:pitch w:val="variable"/>
  </w:font>
  <w:font w:name="Lohit Devanagari">
    <w:panose1 w:val="00000000000000000000"/>
    <w:charset w:val="00"/>
    <w:family w:val="roman"/>
    <w:notTrueType/>
    <w:pitch w:val="default"/>
  </w:font>
  <w:font w:name="Nimbus Sans L">
    <w:altName w:val="Arial"/>
    <w:charset w:val="CC"/>
    <w:family w:val="swiss"/>
    <w:pitch w:val="variable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AD589" w14:textId="77777777" w:rsidR="004A69F4" w:rsidRDefault="004A69F4">
      <w:r>
        <w:separator/>
      </w:r>
    </w:p>
  </w:footnote>
  <w:footnote w:type="continuationSeparator" w:id="0">
    <w:p w14:paraId="7220B6A1" w14:textId="77777777" w:rsidR="004A69F4" w:rsidRDefault="004A69F4">
      <w:r>
        <w:continuationSeparator/>
      </w:r>
    </w:p>
  </w:footnote>
  <w:footnote w:id="1">
    <w:p w14:paraId="67D43E34" w14:textId="77777777" w:rsidR="00C7505B" w:rsidRDefault="00A20877">
      <w:pPr>
        <w:pStyle w:val="ac"/>
      </w:pPr>
      <w:r>
        <w:rPr>
          <w:rStyle w:val="a3"/>
        </w:rPr>
        <w:footnoteRef/>
      </w:r>
      <w:r>
        <w:rPr>
          <w:rStyle w:val="FootnoteCharacters"/>
        </w:rPr>
        <w:tab/>
      </w:r>
      <w:r>
        <w:tab/>
        <w:t xml:space="preserve"> При направлении документов посредством почтовой связи следует учитывать срок их доставки. </w:t>
      </w:r>
    </w:p>
    <w:p w14:paraId="54633B10" w14:textId="77777777" w:rsidR="00C7505B" w:rsidRDefault="00A20877">
      <w:pPr>
        <w:pStyle w:val="ac"/>
      </w:pPr>
      <w:r>
        <w:tab/>
        <w:t>Документы на участие в выборах, поступившие по истечении установленного срока приема, в том числе, направленные посредством почтовой связи, не принимаются.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505B"/>
    <w:rsid w:val="00015267"/>
    <w:rsid w:val="001538EA"/>
    <w:rsid w:val="001E2331"/>
    <w:rsid w:val="002246CC"/>
    <w:rsid w:val="002468D2"/>
    <w:rsid w:val="004004B0"/>
    <w:rsid w:val="00431339"/>
    <w:rsid w:val="004A69F4"/>
    <w:rsid w:val="004F3337"/>
    <w:rsid w:val="004F7AD7"/>
    <w:rsid w:val="00512EB1"/>
    <w:rsid w:val="00570AB1"/>
    <w:rsid w:val="00587F75"/>
    <w:rsid w:val="00590D19"/>
    <w:rsid w:val="0061272D"/>
    <w:rsid w:val="006D500C"/>
    <w:rsid w:val="007F2594"/>
    <w:rsid w:val="00857A3E"/>
    <w:rsid w:val="008B1801"/>
    <w:rsid w:val="009E47B3"/>
    <w:rsid w:val="00A20877"/>
    <w:rsid w:val="00A32C81"/>
    <w:rsid w:val="00AF43AA"/>
    <w:rsid w:val="00B050BF"/>
    <w:rsid w:val="00B6281F"/>
    <w:rsid w:val="00B800F6"/>
    <w:rsid w:val="00C7505B"/>
    <w:rsid w:val="00CE6E4C"/>
    <w:rsid w:val="00D3643E"/>
    <w:rsid w:val="00D55FD6"/>
    <w:rsid w:val="00F82EE0"/>
    <w:rsid w:val="00F82F37"/>
    <w:rsid w:val="00FB1810"/>
    <w:rsid w:val="00F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7588"/>
  <w15:docId w15:val="{E3B836D9-90B5-4A0D-B4AA-9B4E570D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1">
    <w:name w:val="Основной шрифт абзаца1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-">
    <w:name w:val="WW-Основной шрифт абзаца"/>
    <w:qFormat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0">
    <w:name w:val="Знак сноски1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WW-EndnoteCharacters">
    <w:name w:val="WW-Endnote Characters"/>
    <w:qFormat/>
  </w:style>
  <w:style w:type="character" w:customStyle="1" w:styleId="a3">
    <w:name w:val="Символ сноски"/>
    <w:qFormat/>
    <w:rPr>
      <w:vertAlign w:val="superscript"/>
    </w:rPr>
  </w:style>
  <w:style w:type="character" w:customStyle="1" w:styleId="a4">
    <w:name w:val="Символы концевой сноски"/>
    <w:qFormat/>
    <w:rPr>
      <w:vertAlign w:val="superscript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20">
    <w:name w:val="Знак сноски2"/>
    <w:qFormat/>
    <w:rPr>
      <w:vertAlign w:val="superscript"/>
    </w:rPr>
  </w:style>
  <w:style w:type="character" w:customStyle="1" w:styleId="11">
    <w:name w:val="Знак концевой сноски1"/>
    <w:qFormat/>
    <w:rPr>
      <w:vertAlign w:val="superscript"/>
    </w:rPr>
  </w:style>
  <w:style w:type="character" w:customStyle="1" w:styleId="a7">
    <w:name w:val="Текст выноски Знак"/>
    <w:qFormat/>
    <w:rsid w:val="00674E17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</w:style>
  <w:style w:type="character" w:customStyle="1" w:styleId="a8">
    <w:name w:val="Символ концевой сноски"/>
    <w:qFormat/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LGC Sans" w:hAnsi="Liberation Sans" w:cs="DejaVu LGC Sans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Заголовок1"/>
    <w:basedOn w:val="a"/>
    <w:qFormat/>
    <w:pPr>
      <w:keepNext/>
      <w:spacing w:before="240" w:after="120"/>
    </w:pPr>
    <w:rPr>
      <w:rFonts w:ascii="Nimbus Sans L" w:eastAsia="Mincho" w:hAnsi="Nimbus Sans L" w:cs="Nimbus Sans 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styleId="ac">
    <w:name w:val="footnote text"/>
    <w:basedOn w:val="a"/>
    <w:semiHidden/>
    <w:rPr>
      <w:sz w:val="20"/>
      <w:szCs w:val="20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Balloon Text"/>
    <w:basedOn w:val="a"/>
    <w:qFormat/>
    <w:rsid w:val="00674E17"/>
    <w:rPr>
      <w:rFonts w:ascii="Tahoma" w:hAnsi="Tahoma" w:cs="Tahoma"/>
      <w:sz w:val="16"/>
      <w:szCs w:val="16"/>
    </w:rPr>
  </w:style>
  <w:style w:type="character" w:styleId="af1">
    <w:name w:val="Hyperlink"/>
    <w:rsid w:val="009E47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Объединенный институт ядерных исследований</vt:lpstr>
    </vt:vector>
  </TitlesOfParts>
  <Company>jinr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Объединенный институт ядерных исследований</dc:title>
  <dc:subject/>
  <dc:creator>AAA</dc:creator>
  <dc:description/>
  <cp:lastModifiedBy>gostkin</cp:lastModifiedBy>
  <cp:revision>5</cp:revision>
  <cp:lastPrinted>2010-09-14T11:09:00Z</cp:lastPrinted>
  <dcterms:created xsi:type="dcterms:W3CDTF">2026-07-24T11:32:00Z</dcterms:created>
  <dcterms:modified xsi:type="dcterms:W3CDTF">2026-07-24T12:03:00Z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jinr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