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9A796" w14:textId="77777777" w:rsidR="00222B3B" w:rsidRDefault="00222B3B">
      <w:pPr>
        <w:ind w:firstLine="360"/>
        <w:jc w:val="right"/>
        <w:rPr>
          <w:sz w:val="20"/>
          <w:szCs w:val="20"/>
        </w:rPr>
      </w:pPr>
    </w:p>
    <w:p w14:paraId="208F283F" w14:textId="77777777" w:rsidR="00222B3B" w:rsidRDefault="00222B3B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2F07AB04" w14:textId="77777777" w:rsidR="00222B3B" w:rsidRDefault="00222B3B">
      <w:pPr>
        <w:ind w:firstLine="360"/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54387FC9" w14:textId="77777777" w:rsidR="00222B3B" w:rsidRDefault="00222B3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588"/>
      </w:tblGrid>
      <w:tr w:rsidR="00222B3B" w14:paraId="16C24CFC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168B18DD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71459DC4" w14:textId="77777777" w:rsidR="00222B3B" w:rsidRDefault="00222B3B" w:rsidP="00D40A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</w:t>
            </w:r>
            <w:r w:rsidR="00D40A61">
              <w:rPr>
                <w:sz w:val="20"/>
                <w:szCs w:val="20"/>
              </w:rPr>
              <w:t>Сектора междисциплинарных исследований объектов культурного наследия</w:t>
            </w:r>
            <w:r>
              <w:rPr>
                <w:sz w:val="20"/>
                <w:szCs w:val="20"/>
              </w:rPr>
              <w:t xml:space="preserve"> </w:t>
            </w:r>
            <w:r w:rsidR="000E47FC">
              <w:rPr>
                <w:sz w:val="20"/>
                <w:szCs w:val="20"/>
              </w:rPr>
              <w:t>(</w:t>
            </w:r>
            <w:r w:rsidR="00FD65A0">
              <w:rPr>
                <w:sz w:val="20"/>
                <w:szCs w:val="20"/>
              </w:rPr>
              <w:t>СМИОКН)</w:t>
            </w:r>
          </w:p>
        </w:tc>
      </w:tr>
      <w:tr w:rsidR="00222B3B" w14:paraId="4E6E454F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37101EDD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007CCA6C" w14:textId="77777777" w:rsidR="00222B3B" w:rsidRDefault="00D40A61" w:rsidP="00812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Отделение ядерной физики</w:t>
            </w:r>
            <w:r w:rsidR="00FD65A0">
              <w:rPr>
                <w:sz w:val="20"/>
                <w:szCs w:val="20"/>
              </w:rPr>
              <w:t xml:space="preserve"> (ОЯФ)</w:t>
            </w:r>
            <w:r>
              <w:rPr>
                <w:sz w:val="20"/>
                <w:szCs w:val="20"/>
              </w:rPr>
              <w:t xml:space="preserve">, </w:t>
            </w:r>
            <w:r w:rsidR="00222B3B">
              <w:rPr>
                <w:sz w:val="20"/>
                <w:szCs w:val="20"/>
              </w:rPr>
              <w:t>Лаборат</w:t>
            </w:r>
            <w:r>
              <w:rPr>
                <w:sz w:val="20"/>
                <w:szCs w:val="20"/>
              </w:rPr>
              <w:t>ория</w:t>
            </w:r>
            <w:r w:rsidR="00222B3B">
              <w:rPr>
                <w:sz w:val="20"/>
                <w:szCs w:val="20"/>
              </w:rPr>
              <w:t xml:space="preserve"> нейтронной физики им. И.</w:t>
            </w:r>
            <w:r w:rsidR="00FD65A0">
              <w:rPr>
                <w:sz w:val="20"/>
                <w:szCs w:val="20"/>
              </w:rPr>
              <w:t xml:space="preserve"> </w:t>
            </w:r>
            <w:r w:rsidR="00222B3B">
              <w:rPr>
                <w:sz w:val="20"/>
                <w:szCs w:val="20"/>
              </w:rPr>
              <w:t>М. Франка</w:t>
            </w:r>
            <w:r w:rsidR="00812E52">
              <w:rPr>
                <w:sz w:val="20"/>
                <w:szCs w:val="20"/>
              </w:rPr>
              <w:t xml:space="preserve"> (ЛНФ)</w:t>
            </w:r>
          </w:p>
        </w:tc>
      </w:tr>
      <w:tr w:rsidR="00222B3B" w14:paraId="24E16540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765CAC1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1720385D" w14:textId="77777777" w:rsidR="00222B3B" w:rsidRDefault="00222B3B">
            <w:pPr>
              <w:keepLines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</w:t>
            </w:r>
            <w:r w:rsidR="00A6127F">
              <w:rPr>
                <w:sz w:val="20"/>
                <w:szCs w:val="20"/>
              </w:rPr>
              <w:t>ыми задачами</w:t>
            </w:r>
            <w:r>
              <w:rPr>
                <w:sz w:val="20"/>
                <w:szCs w:val="20"/>
              </w:rPr>
              <w:t xml:space="preserve"> </w:t>
            </w:r>
            <w:r w:rsidR="006D7859">
              <w:rPr>
                <w:sz w:val="20"/>
                <w:szCs w:val="20"/>
              </w:rPr>
              <w:t>сектора</w:t>
            </w:r>
            <w:r w:rsidR="00A6127F">
              <w:rPr>
                <w:sz w:val="20"/>
                <w:szCs w:val="20"/>
              </w:rPr>
              <w:t xml:space="preserve"> являю</w:t>
            </w:r>
            <w:r w:rsidR="00340B6C">
              <w:rPr>
                <w:sz w:val="20"/>
                <w:szCs w:val="20"/>
              </w:rPr>
              <w:t xml:space="preserve">тся: </w:t>
            </w:r>
            <w:r w:rsidR="00A6127F">
              <w:rPr>
                <w:sz w:val="20"/>
                <w:szCs w:val="20"/>
              </w:rPr>
              <w:t xml:space="preserve">организация и </w:t>
            </w:r>
            <w:r w:rsidR="00102E61" w:rsidRPr="00102E61">
              <w:rPr>
                <w:sz w:val="20"/>
                <w:szCs w:val="20"/>
              </w:rPr>
              <w:t>проведени</w:t>
            </w:r>
            <w:r w:rsidR="006D7859">
              <w:rPr>
                <w:sz w:val="20"/>
                <w:szCs w:val="20"/>
              </w:rPr>
              <w:t>е</w:t>
            </w:r>
            <w:r w:rsidR="00102E61" w:rsidRPr="00102E61">
              <w:rPr>
                <w:sz w:val="20"/>
                <w:szCs w:val="20"/>
              </w:rPr>
              <w:t xml:space="preserve"> исследований объектов культурного и исторического наследия</w:t>
            </w:r>
            <w:r w:rsidR="00102E61">
              <w:rPr>
                <w:sz w:val="20"/>
                <w:szCs w:val="20"/>
              </w:rPr>
              <w:t>, экологических, геологических и др. образцов с помощью ядерно-физических и комплементарных методов</w:t>
            </w:r>
            <w:r w:rsidR="00A6127F">
              <w:rPr>
                <w:sz w:val="20"/>
                <w:szCs w:val="20"/>
              </w:rPr>
              <w:t>; интерпретация полученных результатов</w:t>
            </w:r>
            <w:r>
              <w:rPr>
                <w:sz w:val="20"/>
                <w:szCs w:val="20"/>
              </w:rPr>
              <w:t xml:space="preserve">. </w:t>
            </w:r>
          </w:p>
          <w:p w14:paraId="4A1F1124" w14:textId="77777777" w:rsidR="00222B3B" w:rsidRDefault="00222B3B" w:rsidP="001A2176">
            <w:pPr>
              <w:keepLines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</w:t>
            </w:r>
            <w:r w:rsidR="00102E61">
              <w:rPr>
                <w:sz w:val="20"/>
                <w:szCs w:val="20"/>
              </w:rPr>
              <w:t>сектора</w:t>
            </w:r>
            <w:r>
              <w:rPr>
                <w:sz w:val="20"/>
                <w:szCs w:val="20"/>
              </w:rPr>
              <w:t xml:space="preserve"> обязан: осуществлять научное и административное руководство </w:t>
            </w:r>
            <w:r w:rsidR="007233AC">
              <w:rPr>
                <w:sz w:val="20"/>
                <w:szCs w:val="20"/>
              </w:rPr>
              <w:t>сектором</w:t>
            </w:r>
            <w:r>
              <w:rPr>
                <w:sz w:val="20"/>
                <w:szCs w:val="20"/>
              </w:rPr>
              <w:t xml:space="preserve">; определять задачи и объем работ для каждого сотрудника </w:t>
            </w:r>
            <w:r w:rsidR="007233AC">
              <w:rPr>
                <w:sz w:val="20"/>
                <w:szCs w:val="20"/>
              </w:rPr>
              <w:t>сектора</w:t>
            </w:r>
            <w:r>
              <w:rPr>
                <w:sz w:val="20"/>
                <w:szCs w:val="20"/>
              </w:rPr>
              <w:t>; своевременно представлять руково</w:t>
            </w:r>
            <w:r w:rsidR="001A2176">
              <w:rPr>
                <w:sz w:val="20"/>
                <w:szCs w:val="20"/>
              </w:rPr>
              <w:t>дству отдела отчеты о выполненных научно</w:t>
            </w:r>
            <w:r w:rsidR="00812E52">
              <w:rPr>
                <w:sz w:val="20"/>
                <w:szCs w:val="20"/>
              </w:rPr>
              <w:t>-исследовательских работах</w:t>
            </w:r>
            <w:r>
              <w:rPr>
                <w:sz w:val="20"/>
                <w:szCs w:val="20"/>
              </w:rPr>
              <w:t xml:space="preserve">; представлять к публикации работы, выполненные в </w:t>
            </w:r>
            <w:r w:rsidR="007233AC">
              <w:rPr>
                <w:sz w:val="20"/>
                <w:szCs w:val="20"/>
              </w:rPr>
              <w:t>секторе</w:t>
            </w:r>
            <w:r>
              <w:rPr>
                <w:sz w:val="20"/>
                <w:szCs w:val="20"/>
              </w:rPr>
              <w:t xml:space="preserve">; обеспечивать правильное использование и безопасную эксплуатацию экспериментальных установок, оборудования и приборов, закрепленных за </w:t>
            </w:r>
            <w:r w:rsidR="007233AC">
              <w:rPr>
                <w:sz w:val="20"/>
                <w:szCs w:val="20"/>
              </w:rPr>
              <w:t>сектором</w:t>
            </w:r>
            <w:r>
              <w:rPr>
                <w:sz w:val="20"/>
                <w:szCs w:val="20"/>
              </w:rPr>
              <w:t>.</w:t>
            </w:r>
          </w:p>
        </w:tc>
      </w:tr>
      <w:tr w:rsidR="00222B3B" w14:paraId="7C0D0D24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5F6138D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7C58F71D" w14:textId="77777777" w:rsidR="00222B3B" w:rsidRDefault="00222B3B" w:rsidP="00AD0D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РВУ; рабочий день – </w:t>
            </w:r>
            <w:r w:rsidR="00AD0DD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час. </w:t>
            </w:r>
          </w:p>
        </w:tc>
      </w:tr>
      <w:tr w:rsidR="00222B3B" w14:paraId="667D0ED5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E16CA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222B3B" w14:paraId="46399263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66AEFE35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625B289E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5E322EC8" w14:textId="77777777" w:rsidR="00222B3B" w:rsidRDefault="00222B3B" w:rsidP="00B1608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– высшее; ученая степень не ниже кандидата наук; опыт </w:t>
            </w:r>
            <w:r w:rsidR="00FD65A0">
              <w:rPr>
                <w:sz w:val="20"/>
                <w:szCs w:val="20"/>
              </w:rPr>
              <w:t xml:space="preserve">проведения и </w:t>
            </w:r>
            <w:r>
              <w:rPr>
                <w:sz w:val="20"/>
                <w:szCs w:val="20"/>
              </w:rPr>
              <w:t>руководства экспериментальными исследо</w:t>
            </w:r>
            <w:r w:rsidR="00B16083">
              <w:rPr>
                <w:sz w:val="20"/>
                <w:szCs w:val="20"/>
              </w:rPr>
              <w:t>ваниями культурных, исторических,</w:t>
            </w:r>
            <w:r>
              <w:rPr>
                <w:sz w:val="20"/>
                <w:szCs w:val="20"/>
              </w:rPr>
              <w:t xml:space="preserve"> </w:t>
            </w:r>
            <w:r w:rsidR="00B16083">
              <w:rPr>
                <w:sz w:val="20"/>
                <w:szCs w:val="20"/>
              </w:rPr>
              <w:t xml:space="preserve">экологических или геологических образцов с применением методов </w:t>
            </w:r>
            <w:r>
              <w:rPr>
                <w:sz w:val="20"/>
                <w:szCs w:val="20"/>
              </w:rPr>
              <w:t xml:space="preserve">экспериментальной </w:t>
            </w:r>
            <w:r w:rsidR="00812E52">
              <w:rPr>
                <w:sz w:val="20"/>
                <w:szCs w:val="20"/>
              </w:rPr>
              <w:t>ядерной</w:t>
            </w:r>
            <w:r>
              <w:rPr>
                <w:sz w:val="20"/>
                <w:szCs w:val="20"/>
              </w:rPr>
              <w:t xml:space="preserve"> физики.</w:t>
            </w:r>
          </w:p>
        </w:tc>
      </w:tr>
      <w:tr w:rsidR="00222B3B" w14:paraId="0875217C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9B1B0BD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 которые</w:t>
            </w:r>
          </w:p>
          <w:p w14:paraId="20D61529" w14:textId="77777777" w:rsidR="00222B3B" w:rsidRDefault="00222B3B">
            <w:p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представляют кандидаты на    должность, и требования </w:t>
            </w:r>
          </w:p>
          <w:p w14:paraId="4FF678D8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3D86E417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1.Заявление на имя директора </w:t>
            </w:r>
            <w:r w:rsidR="00812E52" w:rsidRPr="00812E52">
              <w:rPr>
                <w:sz w:val="20"/>
                <w:szCs w:val="20"/>
              </w:rPr>
              <w:t>Объединенн</w:t>
            </w:r>
            <w:r w:rsidR="00812E52">
              <w:rPr>
                <w:sz w:val="20"/>
                <w:szCs w:val="20"/>
              </w:rPr>
              <w:t>ого</w:t>
            </w:r>
            <w:r w:rsidR="00812E52" w:rsidRPr="00812E52">
              <w:rPr>
                <w:sz w:val="20"/>
                <w:szCs w:val="20"/>
              </w:rPr>
              <w:t xml:space="preserve"> институт</w:t>
            </w:r>
            <w:r w:rsidR="00812E52">
              <w:rPr>
                <w:sz w:val="20"/>
                <w:szCs w:val="20"/>
              </w:rPr>
              <w:t>а</w:t>
            </w:r>
            <w:r w:rsidR="00812E52" w:rsidRPr="00812E52">
              <w:rPr>
                <w:sz w:val="20"/>
                <w:szCs w:val="20"/>
              </w:rPr>
              <w:t xml:space="preserve"> ядерных исследований </w:t>
            </w:r>
            <w:r w:rsidR="00812E52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ОИЯИ</w:t>
            </w:r>
            <w:r w:rsidR="00812E5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. </w:t>
            </w:r>
          </w:p>
          <w:p w14:paraId="7AE9163A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2.Научная биография. </w:t>
            </w:r>
          </w:p>
          <w:p w14:paraId="5B06A109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3.Список основных научных трудов и изобретений. </w:t>
            </w:r>
          </w:p>
          <w:p w14:paraId="285CBAC0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222B3B" w14:paraId="4440ABA4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10923B56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54FB08F0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3D92CFF4" w14:textId="22D3C4A2" w:rsidR="00222B3B" w:rsidRDefault="006F27DC" w:rsidP="00E059D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ноября 20</w:t>
            </w:r>
            <w:r>
              <w:rPr>
                <w:b/>
                <w:bCs/>
                <w:sz w:val="20"/>
                <w:szCs w:val="20"/>
                <w:lang w:val="en-GB"/>
              </w:rPr>
              <w:t>2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>
              <w:rPr>
                <w:b/>
                <w:bCs/>
                <w:sz w:val="20"/>
                <w:szCs w:val="20"/>
              </w:rPr>
              <w:t xml:space="preserve"> г.</w:t>
            </w:r>
          </w:p>
        </w:tc>
      </w:tr>
      <w:tr w:rsidR="00222B3B" w14:paraId="26309D54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000590EB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14:paraId="70952EC8" w14:textId="77777777" w:rsidR="00222B3B" w:rsidRDefault="00222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нейтронной физики, конференц-зал корпуса №42</w:t>
            </w:r>
          </w:p>
        </w:tc>
      </w:tr>
      <w:tr w:rsidR="00222B3B" w14:paraId="3B014145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06BB8" w14:textId="371D5BC6" w:rsidR="00222B3B" w:rsidRDefault="00D40A61" w:rsidP="00E059D6">
            <w:p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 подавать в </w:t>
            </w:r>
            <w:r w:rsidR="006F27DC" w:rsidRPr="000861C9">
              <w:rPr>
                <w:sz w:val="20"/>
                <w:szCs w:val="20"/>
              </w:rPr>
              <w:t xml:space="preserve">НТС ЛНФ </w:t>
            </w:r>
            <w:proofErr w:type="spellStart"/>
            <w:r w:rsidR="006F27DC" w:rsidRPr="000861C9">
              <w:rPr>
                <w:sz w:val="20"/>
                <w:szCs w:val="20"/>
              </w:rPr>
              <w:t>к</w:t>
            </w:r>
            <w:r w:rsidR="006F27DC">
              <w:rPr>
                <w:sz w:val="20"/>
                <w:szCs w:val="20"/>
              </w:rPr>
              <w:t>аб</w:t>
            </w:r>
            <w:proofErr w:type="spellEnd"/>
            <w:r w:rsidR="006F27DC" w:rsidRPr="000861C9">
              <w:rPr>
                <w:sz w:val="20"/>
                <w:szCs w:val="20"/>
              </w:rPr>
              <w:t xml:space="preserve">. 76, корпус 42 в срок </w:t>
            </w:r>
            <w:r w:rsidR="00222B3B">
              <w:rPr>
                <w:sz w:val="20"/>
                <w:szCs w:val="20"/>
              </w:rPr>
              <w:t>до</w:t>
            </w:r>
            <w:r w:rsidR="00222B3B">
              <w:rPr>
                <w:rStyle w:val="a4"/>
                <w:sz w:val="20"/>
                <w:szCs w:val="20"/>
              </w:rPr>
              <w:footnoteReference w:id="1"/>
            </w:r>
            <w:r w:rsidR="00222B3B">
              <w:rPr>
                <w:b/>
                <w:sz w:val="20"/>
                <w:szCs w:val="20"/>
              </w:rPr>
              <w:t xml:space="preserve"> </w:t>
            </w:r>
            <w:r w:rsidR="006F27DC">
              <w:rPr>
                <w:b/>
                <w:bCs/>
                <w:sz w:val="20"/>
                <w:szCs w:val="20"/>
              </w:rPr>
              <w:t>29 октября 2026 г.</w:t>
            </w:r>
          </w:p>
        </w:tc>
      </w:tr>
      <w:tr w:rsidR="00222B3B" w14:paraId="210EAD7A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1BC39" w14:textId="77777777" w:rsidR="00222B3B" w:rsidRDefault="00222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222B3B" w14:paraId="6DE19147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21E1D5" w14:textId="77777777" w:rsidR="00222B3B" w:rsidRDefault="00D40A61" w:rsidP="00D40A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</w:t>
            </w:r>
            <w:r w:rsidR="00222B3B">
              <w:rPr>
                <w:sz w:val="20"/>
                <w:szCs w:val="20"/>
              </w:rPr>
              <w:t>, Московская область, г. Дубна, ул. Жолио-Кюри, 6, Объединенный институт ядерных исследований (с припиской: в НТС ЛНФ – для выборов).</w:t>
            </w:r>
          </w:p>
        </w:tc>
      </w:tr>
      <w:tr w:rsidR="00222B3B" w14:paraId="6E1846F0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8F3606" w14:textId="77777777" w:rsidR="00222B3B" w:rsidRPr="00102E61" w:rsidRDefault="00222B3B">
            <w:pPr>
              <w:jc w:val="both"/>
              <w:rPr>
                <w:sz w:val="20"/>
                <w:szCs w:val="20"/>
              </w:rPr>
            </w:pPr>
            <w:r w:rsidRPr="00102E61"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ОИЯИ Вы можете получить в ЛНФ:</w:t>
            </w:r>
          </w:p>
        </w:tc>
      </w:tr>
      <w:tr w:rsidR="00222B3B" w:rsidRPr="007F421F" w14:paraId="5663B503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665F53" w14:textId="53E556A7" w:rsidR="00222B3B" w:rsidRPr="006F27DC" w:rsidRDefault="009B71D8" w:rsidP="00D40A61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к. 76, корпус 42.    Тел</w:t>
            </w:r>
            <w:r w:rsidRPr="009B71D8">
              <w:rPr>
                <w:sz w:val="20"/>
                <w:szCs w:val="20"/>
              </w:rPr>
              <w:t xml:space="preserve">.: +7 49621 65096; </w:t>
            </w:r>
            <w:r>
              <w:rPr>
                <w:sz w:val="20"/>
                <w:szCs w:val="20"/>
                <w:lang w:val="it-IT"/>
              </w:rPr>
              <w:t>e</w:t>
            </w:r>
            <w:bookmarkStart w:id="0" w:name="_GoBack"/>
            <w:bookmarkEnd w:id="0"/>
            <w:r w:rsidRPr="009B71D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it-IT"/>
              </w:rPr>
              <w:t>mail</w:t>
            </w:r>
            <w:r w:rsidRPr="009B71D8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science</w:t>
            </w:r>
            <w:r w:rsidRPr="009B71D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flnp</w:t>
            </w:r>
            <w:r w:rsidRPr="009B71D8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jinr</w:t>
            </w:r>
            <w:r w:rsidRPr="009B71D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int</w:t>
            </w:r>
          </w:p>
        </w:tc>
      </w:tr>
    </w:tbl>
    <w:p w14:paraId="4A242754" w14:textId="77777777" w:rsidR="00222B3B" w:rsidRPr="006F27DC" w:rsidRDefault="00222B3B">
      <w:pPr>
        <w:jc w:val="both"/>
      </w:pPr>
    </w:p>
    <w:p w14:paraId="6805A94A" w14:textId="77777777" w:rsidR="00222B3B" w:rsidRPr="006F27DC" w:rsidRDefault="00222B3B">
      <w:pPr>
        <w:jc w:val="both"/>
      </w:pPr>
    </w:p>
    <w:p w14:paraId="3C3C6BAD" w14:textId="77777777" w:rsidR="00222B3B" w:rsidRPr="006F27DC" w:rsidRDefault="00222B3B">
      <w:pPr>
        <w:jc w:val="both"/>
      </w:pPr>
    </w:p>
    <w:p w14:paraId="74FBA5FC" w14:textId="77777777" w:rsidR="00222B3B" w:rsidRDefault="00222B3B" w:rsidP="00D40A61">
      <w:r>
        <w:t>Директор ЛНФ</w:t>
      </w:r>
      <w:r w:rsidR="00812E52">
        <w:tab/>
      </w:r>
      <w:r w:rsidR="00812E52">
        <w:tab/>
      </w:r>
      <w:r w:rsidR="00812E52">
        <w:tab/>
      </w:r>
      <w:r w:rsidR="00812E52">
        <w:tab/>
      </w:r>
      <w:r w:rsidR="00812E52">
        <w:tab/>
      </w:r>
      <w:r w:rsidR="00812E52">
        <w:tab/>
      </w:r>
      <w:r w:rsidR="00D40A61">
        <w:tab/>
      </w:r>
      <w:r w:rsidR="00D40A61">
        <w:tab/>
      </w:r>
      <w:r w:rsidR="00D40A61">
        <w:tab/>
        <w:t>Е</w:t>
      </w:r>
      <w:r>
        <w:t xml:space="preserve">.В. </w:t>
      </w:r>
      <w:r w:rsidR="00D40A61">
        <w:t>Лычагин</w:t>
      </w:r>
    </w:p>
    <w:sectPr w:rsidR="00222B3B">
      <w:footnotePr>
        <w:numFmt w:val="chicago"/>
      </w:footnotePr>
      <w:pgSz w:w="11906" w:h="16838"/>
      <w:pgMar w:top="719" w:right="110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EAE000" w14:textId="77777777" w:rsidR="009C1795" w:rsidRDefault="009C1795">
      <w:r>
        <w:separator/>
      </w:r>
    </w:p>
  </w:endnote>
  <w:endnote w:type="continuationSeparator" w:id="0">
    <w:p w14:paraId="661752F3" w14:textId="77777777" w:rsidR="009C1795" w:rsidRDefault="009C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0DCD6" w14:textId="77777777" w:rsidR="009C1795" w:rsidRDefault="009C1795">
      <w:r>
        <w:separator/>
      </w:r>
    </w:p>
  </w:footnote>
  <w:footnote w:type="continuationSeparator" w:id="0">
    <w:p w14:paraId="2C0B3CAA" w14:textId="77777777" w:rsidR="009C1795" w:rsidRDefault="009C1795">
      <w:r>
        <w:continuationSeparator/>
      </w:r>
    </w:p>
  </w:footnote>
  <w:footnote w:id="1">
    <w:p w14:paraId="7F372C90" w14:textId="77777777" w:rsidR="00222B3B" w:rsidRDefault="00222B3B">
      <w:pPr>
        <w:pStyle w:val="a3"/>
      </w:pPr>
      <w:r>
        <w:rPr>
          <w:rStyle w:val="a4"/>
        </w:rPr>
        <w:footnoteRef/>
      </w:r>
      <w:r>
        <w:t xml:space="preserve"> 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414A8"/>
    <w:multiLevelType w:val="hybridMultilevel"/>
    <w:tmpl w:val="7A7C60CC"/>
    <w:lvl w:ilvl="0" w:tplc="F09C1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D759CA"/>
    <w:multiLevelType w:val="hybridMultilevel"/>
    <w:tmpl w:val="E616886A"/>
    <w:lvl w:ilvl="0" w:tplc="E1CA7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124CF"/>
    <w:multiLevelType w:val="hybridMultilevel"/>
    <w:tmpl w:val="1B40E716"/>
    <w:lvl w:ilvl="0" w:tplc="390E36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390E36F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B96819"/>
    <w:multiLevelType w:val="hybridMultilevel"/>
    <w:tmpl w:val="9D6E3300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59031E84"/>
    <w:multiLevelType w:val="hybridMultilevel"/>
    <w:tmpl w:val="A9D6F590"/>
    <w:lvl w:ilvl="0" w:tplc="390E36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41888"/>
    <w:multiLevelType w:val="hybridMultilevel"/>
    <w:tmpl w:val="A984A3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E0503"/>
    <w:multiLevelType w:val="hybridMultilevel"/>
    <w:tmpl w:val="F0B269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26D5A"/>
    <w:multiLevelType w:val="hybridMultilevel"/>
    <w:tmpl w:val="85B60CBA"/>
    <w:lvl w:ilvl="0" w:tplc="39FE3A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77444B5E"/>
    <w:multiLevelType w:val="hybridMultilevel"/>
    <w:tmpl w:val="52FC2518"/>
    <w:lvl w:ilvl="0" w:tplc="7234B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9F22C5"/>
    <w:multiLevelType w:val="hybridMultilevel"/>
    <w:tmpl w:val="3D44B8F8"/>
    <w:lvl w:ilvl="0" w:tplc="390E36FE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450B"/>
    <w:rsid w:val="0004450B"/>
    <w:rsid w:val="000E47FC"/>
    <w:rsid w:val="00102E61"/>
    <w:rsid w:val="00181027"/>
    <w:rsid w:val="001A2176"/>
    <w:rsid w:val="00206C4C"/>
    <w:rsid w:val="00222B3B"/>
    <w:rsid w:val="002E5D5F"/>
    <w:rsid w:val="00340B6C"/>
    <w:rsid w:val="00484E36"/>
    <w:rsid w:val="004E4A3F"/>
    <w:rsid w:val="006D7859"/>
    <w:rsid w:val="006F27DC"/>
    <w:rsid w:val="007233AC"/>
    <w:rsid w:val="00793313"/>
    <w:rsid w:val="007F421F"/>
    <w:rsid w:val="00812E52"/>
    <w:rsid w:val="00924650"/>
    <w:rsid w:val="009B71D8"/>
    <w:rsid w:val="009C1795"/>
    <w:rsid w:val="00A6127F"/>
    <w:rsid w:val="00AD0DD6"/>
    <w:rsid w:val="00B1340A"/>
    <w:rsid w:val="00B16083"/>
    <w:rsid w:val="00C92A22"/>
    <w:rsid w:val="00D40A61"/>
    <w:rsid w:val="00E059D6"/>
    <w:rsid w:val="00FD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EA2D4"/>
  <w15:docId w15:val="{23FBEAFF-E5C9-43FF-A0F9-80E2EC92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Pr>
      <w:sz w:val="20"/>
      <w:szCs w:val="20"/>
    </w:rPr>
  </w:style>
  <w:style w:type="character" w:styleId="a4">
    <w:name w:val="footnote reference"/>
    <w:semiHidden/>
    <w:rPr>
      <w:vertAlign w:val="superscript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ody Text"/>
    <w:basedOn w:val="a"/>
    <w:semiHidden/>
    <w:pPr>
      <w:jc w:val="both"/>
    </w:pPr>
    <w:rPr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84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JINR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Vasilsa</dc:creator>
  <cp:lastModifiedBy>Alexander Nezvanov</cp:lastModifiedBy>
  <cp:revision>6</cp:revision>
  <cp:lastPrinted>2010-08-10T10:16:00Z</cp:lastPrinted>
  <dcterms:created xsi:type="dcterms:W3CDTF">2026-09-09T10:04:00Z</dcterms:created>
  <dcterms:modified xsi:type="dcterms:W3CDTF">2026-09-11T15:25:00Z</dcterms:modified>
</cp:coreProperties>
</file>